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F3" w:rsidRDefault="00F612F3" w:rsidP="0041747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Emerging Ensembles </w:t>
      </w:r>
      <w:r w:rsidR="00061A8D">
        <w:rPr>
          <w:b/>
          <w:u w:val="single"/>
        </w:rPr>
        <w:t>– Middle School Band</w:t>
      </w:r>
    </w:p>
    <w:p w:rsidR="00707DF4" w:rsidRDefault="00707DF4" w:rsidP="00417473">
      <w:pPr>
        <w:spacing w:after="0"/>
        <w:rPr>
          <w:b/>
          <w:u w:val="single"/>
        </w:rPr>
      </w:pPr>
      <w:r>
        <w:rPr>
          <w:b/>
          <w:u w:val="single"/>
        </w:rPr>
        <w:t>CREATE</w:t>
      </w:r>
    </w:p>
    <w:p w:rsidR="00707DF4" w:rsidRDefault="00707DF4" w:rsidP="00417473">
      <w:pPr>
        <w:spacing w:after="0"/>
        <w:rPr>
          <w:b/>
          <w:u w:val="single"/>
        </w:rPr>
      </w:pPr>
      <w:r>
        <w:rPr>
          <w:b/>
          <w:u w:val="single"/>
        </w:rPr>
        <w:t>Anchor Standard 1:</w:t>
      </w:r>
      <w:r>
        <w:t xml:space="preserve"> Generate and conceptualize artistic ideas and work</w:t>
      </w:r>
      <w:r>
        <w:rPr>
          <w:b/>
          <w:u w:val="single"/>
        </w:rPr>
        <w:t xml:space="preserve"> </w:t>
      </w:r>
    </w:p>
    <w:p w:rsidR="00707DF4" w:rsidRPr="00A30048" w:rsidRDefault="00707DF4" w:rsidP="00417473">
      <w:pPr>
        <w:spacing w:after="0"/>
      </w:pPr>
      <w:r w:rsidRPr="006F68ED">
        <w:rPr>
          <w:b/>
          <w:i/>
        </w:rPr>
        <w:t>Enduring Understanding</w:t>
      </w:r>
      <w:r>
        <w:rPr>
          <w:b/>
          <w:u w:val="single"/>
        </w:rPr>
        <w:t>:</w:t>
      </w:r>
      <w:r>
        <w:t xml:space="preserve"> The creative ideas, concepts and feelings that influence musicians’ work emerge from a variety of sources</w:t>
      </w:r>
    </w:p>
    <w:p w:rsidR="00707DF4" w:rsidRPr="00A30048" w:rsidRDefault="00707DF4" w:rsidP="00417473">
      <w:pPr>
        <w:spacing w:after="0"/>
      </w:pPr>
      <w:r w:rsidRPr="006F68ED">
        <w:rPr>
          <w:b/>
          <w:i/>
        </w:rPr>
        <w:t>Essential Questions</w:t>
      </w:r>
      <w:r>
        <w:rPr>
          <w:b/>
          <w:u w:val="single"/>
        </w:rPr>
        <w:t>:</w:t>
      </w:r>
      <w:r>
        <w:t xml:space="preserve"> How do musicians generate creative ideas?</w:t>
      </w:r>
    </w:p>
    <w:p w:rsidR="00707DF4" w:rsidRDefault="00707DF4" w:rsidP="00417473">
      <w:pPr>
        <w:spacing w:after="0"/>
        <w:rPr>
          <w:b/>
          <w:u w:val="single"/>
        </w:rPr>
      </w:pPr>
    </w:p>
    <w:p w:rsidR="00707DF4" w:rsidRPr="00A30048" w:rsidRDefault="00707DF4" w:rsidP="00417473">
      <w:pPr>
        <w:spacing w:after="0"/>
      </w:pPr>
      <w:r>
        <w:rPr>
          <w:b/>
          <w:u w:val="single"/>
        </w:rPr>
        <w:t>Anchor Standard 2:</w:t>
      </w:r>
      <w:r>
        <w:t xml:space="preserve"> Organize and develop artistic ideas and work</w:t>
      </w:r>
    </w:p>
    <w:p w:rsidR="00707DF4" w:rsidRPr="00A30048" w:rsidRDefault="00707DF4" w:rsidP="00417473">
      <w:pPr>
        <w:spacing w:after="0"/>
      </w:pPr>
      <w:r w:rsidRPr="006F68ED">
        <w:rPr>
          <w:b/>
          <w:i/>
        </w:rPr>
        <w:t>Enduring Understanding:</w:t>
      </w:r>
      <w:r>
        <w:t xml:space="preserve"> Musicians’ creative choices are influenced by their expertise, context and expressive intent</w:t>
      </w:r>
    </w:p>
    <w:p w:rsidR="00707DF4" w:rsidRPr="00A30048" w:rsidRDefault="00707DF4" w:rsidP="00417473">
      <w:pPr>
        <w:spacing w:after="0"/>
      </w:pPr>
      <w:r w:rsidRPr="006F68ED">
        <w:rPr>
          <w:b/>
          <w:i/>
        </w:rPr>
        <w:t>Essential Questions:</w:t>
      </w:r>
      <w:r w:rsidRPr="006F68ED">
        <w:rPr>
          <w:i/>
        </w:rPr>
        <w:t xml:space="preserve"> </w:t>
      </w:r>
      <w:r>
        <w:t>How do musicians make creative decisions?</w:t>
      </w:r>
    </w:p>
    <w:p w:rsidR="00707DF4" w:rsidRDefault="00707DF4" w:rsidP="00417473">
      <w:pPr>
        <w:spacing w:after="0"/>
        <w:rPr>
          <w:color w:val="0070C0"/>
        </w:rPr>
      </w:pPr>
    </w:p>
    <w:p w:rsidR="00707DF4" w:rsidRPr="00A30048" w:rsidRDefault="00707DF4" w:rsidP="00417473">
      <w:pPr>
        <w:spacing w:after="0"/>
      </w:pPr>
      <w:r>
        <w:rPr>
          <w:b/>
          <w:u w:val="single"/>
        </w:rPr>
        <w:t>Anchor Standard 3:</w:t>
      </w:r>
      <w:r>
        <w:t xml:space="preserve"> Refine and complete artistic work</w:t>
      </w:r>
    </w:p>
    <w:p w:rsidR="00707DF4" w:rsidRPr="00A30048" w:rsidRDefault="00707DF4" w:rsidP="00417473">
      <w:pPr>
        <w:spacing w:after="0"/>
      </w:pPr>
      <w:r w:rsidRPr="006F68ED">
        <w:rPr>
          <w:b/>
          <w:i/>
        </w:rPr>
        <w:t>Enduring Understanding</w:t>
      </w:r>
      <w:r>
        <w:rPr>
          <w:b/>
          <w:u w:val="single"/>
        </w:rPr>
        <w:t>:</w:t>
      </w:r>
      <w:r>
        <w:t xml:space="preserve"> Musicians evaluate and refine their work through openness to new ideas, persistence and the application of appropriate criteria </w:t>
      </w:r>
    </w:p>
    <w:p w:rsidR="00707DF4" w:rsidRPr="00A30048" w:rsidRDefault="00707DF4" w:rsidP="00417473">
      <w:pPr>
        <w:spacing w:after="0"/>
      </w:pPr>
      <w:r w:rsidRPr="006F68ED">
        <w:rPr>
          <w:b/>
          <w:i/>
        </w:rPr>
        <w:t>Essential Questions</w:t>
      </w:r>
      <w:r>
        <w:rPr>
          <w:b/>
          <w:u w:val="single"/>
        </w:rPr>
        <w:t>:</w:t>
      </w:r>
      <w:r>
        <w:t xml:space="preserve"> How do musicians improve the quality of their creative work?</w:t>
      </w:r>
    </w:p>
    <w:p w:rsidR="00707DF4" w:rsidRPr="00A30048" w:rsidRDefault="00707DF4" w:rsidP="00417473">
      <w:pPr>
        <w:spacing w:after="0"/>
      </w:pPr>
      <w:r w:rsidRPr="006F68ED">
        <w:rPr>
          <w:b/>
          <w:i/>
        </w:rPr>
        <w:t>Enduring Understanding</w:t>
      </w:r>
      <w:r>
        <w:rPr>
          <w:b/>
          <w:u w:val="single"/>
        </w:rPr>
        <w:t>:</w:t>
      </w:r>
      <w:r>
        <w:t xml:space="preserve"> Musicians’ presentation of creative work is the culmination of a process of creation and communication</w:t>
      </w:r>
    </w:p>
    <w:p w:rsidR="00707DF4" w:rsidRPr="00A30048" w:rsidRDefault="00707DF4" w:rsidP="00417473">
      <w:pPr>
        <w:spacing w:after="0"/>
      </w:pPr>
      <w:r w:rsidRPr="006F68ED">
        <w:rPr>
          <w:b/>
          <w:i/>
        </w:rPr>
        <w:t>Essential Questions</w:t>
      </w:r>
      <w:r>
        <w:rPr>
          <w:b/>
          <w:u w:val="single"/>
        </w:rPr>
        <w:t>:</w:t>
      </w:r>
      <w:r>
        <w:t xml:space="preserve"> When is creative work ready to share?</w:t>
      </w: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6F68ED" w:rsidP="00417473">
      <w:pPr>
        <w:spacing w:after="0"/>
        <w:rPr>
          <w:b/>
          <w:u w:val="single"/>
        </w:rPr>
      </w:pPr>
      <w:r>
        <w:rPr>
          <w:b/>
          <w:u w:val="single"/>
        </w:rPr>
        <w:t>Novice – 5</w:t>
      </w:r>
      <w:r w:rsidRPr="006F68E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and 6</w:t>
      </w:r>
      <w:r w:rsidRPr="006F68E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Band</w:t>
      </w:r>
    </w:p>
    <w:p w:rsidR="00707DF4" w:rsidRPr="00121E34" w:rsidRDefault="00707DF4" w:rsidP="00417473">
      <w:pPr>
        <w:spacing w:after="0"/>
        <w:rPr>
          <w:color w:val="C00000"/>
        </w:rPr>
      </w:pPr>
      <w:r w:rsidRPr="00F04618">
        <w:rPr>
          <w:color w:val="C00000"/>
        </w:rPr>
        <w:t>Cr1.1.E.5a</w:t>
      </w:r>
      <w:r w:rsidRPr="00121E34">
        <w:rPr>
          <w:color w:val="C00000"/>
        </w:rPr>
        <w:t xml:space="preserve"> – Compose and improvise melodic</w:t>
      </w:r>
      <w:r w:rsidR="006F68ED">
        <w:rPr>
          <w:color w:val="C00000"/>
        </w:rPr>
        <w:t xml:space="preserve"> and rhythmic ideas or motives that reflect music studied</w:t>
      </w:r>
    </w:p>
    <w:p w:rsidR="00707DF4" w:rsidRPr="00121E34" w:rsidRDefault="00707DF4" w:rsidP="00417473">
      <w:pPr>
        <w:spacing w:after="0"/>
        <w:rPr>
          <w:color w:val="C00000"/>
        </w:rPr>
      </w:pPr>
      <w:r w:rsidRPr="00121E34">
        <w:rPr>
          <w:color w:val="C00000"/>
        </w:rPr>
        <w:t>Cr2.1.E.5a – select and develop melodic and rhythmic ideas or motives that demonstrate understanding of music studied in rehearsal</w:t>
      </w:r>
    </w:p>
    <w:p w:rsidR="00707DF4" w:rsidRPr="00121E34" w:rsidRDefault="00707DF4" w:rsidP="00417473">
      <w:pPr>
        <w:spacing w:after="0"/>
        <w:rPr>
          <w:color w:val="C00000"/>
        </w:rPr>
      </w:pPr>
      <w:r w:rsidRPr="00121E34">
        <w:rPr>
          <w:color w:val="C00000"/>
        </w:rPr>
        <w:t>Cr2.1.E.5b – preserve draft compositions and improvisations with notation or recordings</w:t>
      </w:r>
    </w:p>
    <w:p w:rsidR="00707DF4" w:rsidRPr="00121E34" w:rsidRDefault="00707DF4" w:rsidP="00417473">
      <w:pPr>
        <w:spacing w:after="0"/>
        <w:rPr>
          <w:color w:val="C00000"/>
        </w:rPr>
      </w:pPr>
      <w:r w:rsidRPr="00121E34">
        <w:rPr>
          <w:color w:val="C00000"/>
        </w:rPr>
        <w:t>Cr3.1.E.5a – Evaluate and refine draft material based on knowledge, skill and teacher provided criteria</w:t>
      </w:r>
    </w:p>
    <w:p w:rsidR="00707DF4" w:rsidRDefault="00707DF4" w:rsidP="00417473">
      <w:pPr>
        <w:spacing w:after="0"/>
        <w:rPr>
          <w:color w:val="C00000"/>
        </w:rPr>
      </w:pPr>
      <w:r>
        <w:rPr>
          <w:color w:val="C00000"/>
        </w:rPr>
        <w:t xml:space="preserve">Cr3.2.E.5a – Share developed ideas or motives, individually or as an ensemble, reflecting characteristics or studied music </w:t>
      </w:r>
    </w:p>
    <w:p w:rsidR="00707DF4" w:rsidRDefault="00707DF4" w:rsidP="00417473">
      <w:pPr>
        <w:spacing w:after="0"/>
        <w:rPr>
          <w:color w:val="C00000"/>
        </w:rPr>
      </w:pPr>
    </w:p>
    <w:p w:rsidR="00AB77B6" w:rsidRPr="00AB77B6" w:rsidRDefault="00AB77B6" w:rsidP="00417473">
      <w:pPr>
        <w:spacing w:after="0"/>
      </w:pPr>
      <w:r>
        <w:t>Students will demonstrate the ability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707DF4" w:rsidRPr="00CA6939" w:rsidTr="00540BF1">
        <w:tc>
          <w:tcPr>
            <w:tcW w:w="620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>Skills/Tasks</w:t>
            </w:r>
          </w:p>
        </w:tc>
        <w:tc>
          <w:tcPr>
            <w:tcW w:w="314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 xml:space="preserve">Assessment </w:t>
            </w:r>
          </w:p>
        </w:tc>
      </w:tr>
      <w:tr w:rsidR="00707DF4" w:rsidRPr="00CA6939" w:rsidTr="00540BF1">
        <w:tc>
          <w:tcPr>
            <w:tcW w:w="6205" w:type="dxa"/>
          </w:tcPr>
          <w:p w:rsidR="0006283F" w:rsidRPr="0006283F" w:rsidRDefault="00DC4B2F" w:rsidP="00417473">
            <w:r>
              <w:t xml:space="preserve">Improvise with known </w:t>
            </w:r>
            <w:r w:rsidRPr="006F68ED">
              <w:rPr>
                <w:i/>
              </w:rPr>
              <w:t>phrases</w:t>
            </w:r>
            <w:r w:rsidR="0006283F">
              <w:t>, applying compositional devices to a selected phrase or scale (rhythmic motif, augmentation, diminution, retrograde, etc.)</w:t>
            </w:r>
            <w:r w:rsidR="006F68ED">
              <w:t xml:space="preserve"> connecting to studied repertoire</w:t>
            </w:r>
          </w:p>
        </w:tc>
        <w:tc>
          <w:tcPr>
            <w:tcW w:w="3145" w:type="dxa"/>
          </w:tcPr>
          <w:p w:rsidR="00707DF4" w:rsidRPr="00DC4B2F" w:rsidRDefault="00DC4B2F" w:rsidP="00417473">
            <w:r>
              <w:t xml:space="preserve">MCA: Ensemble (novice) – Creating – improvisation </w:t>
            </w:r>
          </w:p>
        </w:tc>
      </w:tr>
      <w:tr w:rsidR="0006283F" w:rsidRPr="00CA6939" w:rsidTr="00540BF1">
        <w:tc>
          <w:tcPr>
            <w:tcW w:w="6205" w:type="dxa"/>
          </w:tcPr>
          <w:p w:rsidR="0006283F" w:rsidRDefault="0006283F" w:rsidP="00417473">
            <w:r>
              <w:t>Compose with specific guidelines</w:t>
            </w:r>
            <w:r w:rsidR="00DC4B2F">
              <w:t xml:space="preserve"> (8 measures)</w:t>
            </w:r>
          </w:p>
        </w:tc>
        <w:tc>
          <w:tcPr>
            <w:tcW w:w="3145" w:type="dxa"/>
          </w:tcPr>
          <w:p w:rsidR="0006283F" w:rsidRPr="0006283F" w:rsidRDefault="0006283F" w:rsidP="00417473">
            <w:r>
              <w:t xml:space="preserve">MCA: Ensemble (novice) – Creating </w:t>
            </w:r>
          </w:p>
        </w:tc>
      </w:tr>
      <w:tr w:rsidR="0006283F" w:rsidRPr="00CA6939" w:rsidTr="00540BF1">
        <w:tc>
          <w:tcPr>
            <w:tcW w:w="6205" w:type="dxa"/>
          </w:tcPr>
          <w:p w:rsidR="0006283F" w:rsidRDefault="0006283F" w:rsidP="00417473">
            <w:r>
              <w:t>Rehearse, revise, present and evaluate improvised and composed ideas</w:t>
            </w:r>
          </w:p>
        </w:tc>
        <w:tc>
          <w:tcPr>
            <w:tcW w:w="3145" w:type="dxa"/>
          </w:tcPr>
          <w:p w:rsidR="0006283F" w:rsidRPr="006F68ED" w:rsidRDefault="006F68ED" w:rsidP="00417473">
            <w:r>
              <w:t xml:space="preserve">Formative through observation </w:t>
            </w:r>
          </w:p>
        </w:tc>
      </w:tr>
    </w:tbl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6F68ED" w:rsidRDefault="006F68ED" w:rsidP="00417473">
      <w:pPr>
        <w:spacing w:after="0"/>
        <w:rPr>
          <w:b/>
          <w:u w:val="single"/>
        </w:rPr>
      </w:pPr>
    </w:p>
    <w:p w:rsidR="006F68ED" w:rsidRDefault="006F68ED" w:rsidP="00417473">
      <w:pPr>
        <w:spacing w:after="0"/>
        <w:rPr>
          <w:b/>
          <w:u w:val="single"/>
        </w:rPr>
      </w:pPr>
    </w:p>
    <w:p w:rsidR="006F68ED" w:rsidRDefault="006F68ED" w:rsidP="00417473">
      <w:pPr>
        <w:spacing w:after="0"/>
        <w:rPr>
          <w:b/>
          <w:u w:val="single"/>
        </w:rPr>
      </w:pPr>
    </w:p>
    <w:p w:rsidR="006F68ED" w:rsidRDefault="006F68ED" w:rsidP="00417473">
      <w:pPr>
        <w:spacing w:after="0"/>
        <w:rPr>
          <w:b/>
          <w:u w:val="single"/>
        </w:rPr>
      </w:pPr>
    </w:p>
    <w:p w:rsidR="006F68ED" w:rsidRDefault="006F68ED" w:rsidP="00417473">
      <w:pPr>
        <w:spacing w:after="0"/>
        <w:rPr>
          <w:b/>
          <w:u w:val="single"/>
        </w:rPr>
      </w:pPr>
    </w:p>
    <w:p w:rsidR="00707DF4" w:rsidRDefault="006F68ED" w:rsidP="0041747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Intermediate –</w:t>
      </w:r>
      <w:r w:rsidR="00707DF4">
        <w:rPr>
          <w:b/>
          <w:u w:val="single"/>
        </w:rPr>
        <w:t xml:space="preserve"> 7</w:t>
      </w:r>
      <w:r w:rsidRPr="006F68ED">
        <w:rPr>
          <w:b/>
          <w:u w:val="single"/>
          <w:vertAlign w:val="superscript"/>
        </w:rPr>
        <w:t>th</w:t>
      </w:r>
      <w:r w:rsidR="00707DF4">
        <w:rPr>
          <w:b/>
          <w:u w:val="single"/>
        </w:rPr>
        <w:t xml:space="preserve"> and 8</w:t>
      </w:r>
      <w:r w:rsidRPr="006F68E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Band</w:t>
      </w:r>
    </w:p>
    <w:p w:rsidR="00707DF4" w:rsidRPr="00910F91" w:rsidRDefault="00707DF4" w:rsidP="00417473">
      <w:pPr>
        <w:spacing w:after="0"/>
        <w:rPr>
          <w:color w:val="0070C0"/>
        </w:rPr>
      </w:pPr>
      <w:r w:rsidRPr="00910F91">
        <w:rPr>
          <w:color w:val="0070C0"/>
        </w:rPr>
        <w:t xml:space="preserve">Cr1.1.E.8a – compose and improvise ideas for </w:t>
      </w:r>
      <w:r w:rsidR="006F68ED">
        <w:rPr>
          <w:color w:val="0070C0"/>
        </w:rPr>
        <w:t>melodies and rhythmic passages based on music studied</w:t>
      </w:r>
    </w:p>
    <w:p w:rsidR="00707DF4" w:rsidRDefault="00707DF4" w:rsidP="00417473">
      <w:pPr>
        <w:spacing w:after="0"/>
        <w:rPr>
          <w:color w:val="0070C0"/>
        </w:rPr>
      </w:pPr>
      <w:r>
        <w:rPr>
          <w:color w:val="0070C0"/>
        </w:rPr>
        <w:t>Cr2.1.E.8a – select and develop draft melodies and rhythmic passages, demonstrating understandin</w:t>
      </w:r>
      <w:r w:rsidR="006F68ED">
        <w:rPr>
          <w:color w:val="0070C0"/>
        </w:rPr>
        <w:t>g of music studied in rehearsal</w:t>
      </w:r>
    </w:p>
    <w:p w:rsidR="00707DF4" w:rsidRDefault="00707DF4" w:rsidP="00417473">
      <w:pPr>
        <w:spacing w:after="0"/>
        <w:rPr>
          <w:color w:val="0070C0"/>
        </w:rPr>
      </w:pPr>
      <w:r>
        <w:rPr>
          <w:color w:val="0070C0"/>
        </w:rPr>
        <w:t>Cr2.1.E.8b – preserve draft compositions and improvisations with notation or recordings</w:t>
      </w:r>
    </w:p>
    <w:p w:rsidR="00707DF4" w:rsidRDefault="00707DF4" w:rsidP="00417473">
      <w:pPr>
        <w:spacing w:after="0"/>
        <w:rPr>
          <w:color w:val="0070C0"/>
        </w:rPr>
      </w:pPr>
      <w:r>
        <w:rPr>
          <w:color w:val="0070C0"/>
        </w:rPr>
        <w:t xml:space="preserve">Cr3.1.E.8a – Evaluate and refine draft material based on knowledge, skill and collaboratively developed criteria </w:t>
      </w:r>
    </w:p>
    <w:p w:rsidR="00707DF4" w:rsidRDefault="00707DF4" w:rsidP="00417473">
      <w:pPr>
        <w:spacing w:after="0"/>
        <w:rPr>
          <w:color w:val="0070C0"/>
        </w:rPr>
      </w:pPr>
      <w:r>
        <w:rPr>
          <w:color w:val="0070C0"/>
        </w:rPr>
        <w:t>Cr3.2.E.8a – Share developed melodies or rhythmic passages, individually or as an ensemble, reflecting characteristics of studied music</w:t>
      </w:r>
    </w:p>
    <w:p w:rsidR="00707DF4" w:rsidRDefault="00707DF4" w:rsidP="00417473">
      <w:pPr>
        <w:spacing w:after="0"/>
        <w:rPr>
          <w:b/>
          <w:u w:val="single"/>
        </w:rPr>
      </w:pPr>
    </w:p>
    <w:p w:rsidR="00AB77B6" w:rsidRPr="00AB77B6" w:rsidRDefault="00AB77B6" w:rsidP="00417473">
      <w:pPr>
        <w:spacing w:after="0"/>
      </w:pPr>
      <w:r>
        <w:t>Students will demonstrate the ability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707DF4" w:rsidRPr="00CA6939" w:rsidTr="00540BF1">
        <w:tc>
          <w:tcPr>
            <w:tcW w:w="620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>Skills/Tasks</w:t>
            </w:r>
          </w:p>
        </w:tc>
        <w:tc>
          <w:tcPr>
            <w:tcW w:w="314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 xml:space="preserve">Assessment </w:t>
            </w:r>
          </w:p>
        </w:tc>
      </w:tr>
      <w:tr w:rsidR="00DC4B2F" w:rsidRPr="00CA6939" w:rsidTr="00540BF1">
        <w:tc>
          <w:tcPr>
            <w:tcW w:w="6205" w:type="dxa"/>
          </w:tcPr>
          <w:p w:rsidR="00DC4B2F" w:rsidRPr="0006283F" w:rsidRDefault="00DC4B2F" w:rsidP="00417473">
            <w:r>
              <w:t xml:space="preserve">Improvise with known </w:t>
            </w:r>
            <w:r w:rsidRPr="006F68ED">
              <w:rPr>
                <w:i/>
              </w:rPr>
              <w:t>melodies,</w:t>
            </w:r>
            <w:r>
              <w:t xml:space="preserve"> applying compositio</w:t>
            </w:r>
            <w:r w:rsidR="006F68ED">
              <w:t>nal devices to a selected melody</w:t>
            </w:r>
            <w:r>
              <w:t xml:space="preserve"> or scale (rhythmic motif, augmentation, diminution, retrograde, etc.)</w:t>
            </w:r>
            <w:r w:rsidR="006F68ED">
              <w:t xml:space="preserve"> connecting to studied repertoire </w:t>
            </w:r>
          </w:p>
        </w:tc>
        <w:tc>
          <w:tcPr>
            <w:tcW w:w="3145" w:type="dxa"/>
          </w:tcPr>
          <w:p w:rsidR="00DC4B2F" w:rsidRPr="00DC4B2F" w:rsidRDefault="00DC4B2F" w:rsidP="00417473">
            <w:r>
              <w:t>MCA: Ensemble (intermediate) – Creating - Improvisation</w:t>
            </w:r>
          </w:p>
        </w:tc>
      </w:tr>
      <w:tr w:rsidR="00DC4B2F" w:rsidRPr="00CA6939" w:rsidTr="00540BF1">
        <w:tc>
          <w:tcPr>
            <w:tcW w:w="6205" w:type="dxa"/>
          </w:tcPr>
          <w:p w:rsidR="00DC4B2F" w:rsidRDefault="00DC4B2F" w:rsidP="00417473">
            <w:r>
              <w:t>Compose with specific guidelines (16 measures)</w:t>
            </w:r>
          </w:p>
        </w:tc>
        <w:tc>
          <w:tcPr>
            <w:tcW w:w="3145" w:type="dxa"/>
          </w:tcPr>
          <w:p w:rsidR="00DC4B2F" w:rsidRPr="0006283F" w:rsidRDefault="00DC4B2F" w:rsidP="00417473">
            <w:r>
              <w:t xml:space="preserve">MCA: Ensemble (Intermediate) – Creating </w:t>
            </w:r>
          </w:p>
        </w:tc>
      </w:tr>
      <w:tr w:rsidR="00DC4B2F" w:rsidRPr="00CA6939" w:rsidTr="00540BF1">
        <w:tc>
          <w:tcPr>
            <w:tcW w:w="6205" w:type="dxa"/>
          </w:tcPr>
          <w:p w:rsidR="00DC4B2F" w:rsidRDefault="00DC4B2F" w:rsidP="00417473">
            <w:r>
              <w:t>Rehearse, revise, present and evaluate improvised and composed ideas</w:t>
            </w:r>
          </w:p>
        </w:tc>
        <w:tc>
          <w:tcPr>
            <w:tcW w:w="3145" w:type="dxa"/>
          </w:tcPr>
          <w:p w:rsidR="00DC4B2F" w:rsidRPr="006F68ED" w:rsidRDefault="006F68ED" w:rsidP="00417473">
            <w:r>
              <w:t xml:space="preserve">Formative through observation </w:t>
            </w:r>
          </w:p>
        </w:tc>
      </w:tr>
    </w:tbl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F612F3" w:rsidRDefault="00F612F3" w:rsidP="0041747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PERFORM</w:t>
      </w:r>
    </w:p>
    <w:p w:rsidR="00CA6939" w:rsidRPr="00A30048" w:rsidRDefault="00CA6939" w:rsidP="00417473">
      <w:pPr>
        <w:spacing w:after="0"/>
      </w:pPr>
      <w:r>
        <w:rPr>
          <w:b/>
          <w:u w:val="single"/>
        </w:rPr>
        <w:t>Anchor Standard 4:</w:t>
      </w:r>
      <w:r>
        <w:t xml:space="preserve"> Select, analyze and interpret artistic work for presentation</w:t>
      </w:r>
    </w:p>
    <w:p w:rsidR="00CA6939" w:rsidRPr="00A30048" w:rsidRDefault="00CA6939" w:rsidP="00417473">
      <w:pPr>
        <w:spacing w:after="0"/>
      </w:pPr>
      <w:r w:rsidRPr="006F68ED">
        <w:rPr>
          <w:b/>
          <w:i/>
        </w:rPr>
        <w:t>Enduring Understanding</w:t>
      </w:r>
      <w:r>
        <w:rPr>
          <w:b/>
          <w:u w:val="single"/>
        </w:rPr>
        <w:t>:</w:t>
      </w:r>
      <w:r>
        <w:t xml:space="preserve"> Performers’ interest and knowledge of musical works, understanding of their own technical skill and the context for a performance influence the selection of repertoire</w:t>
      </w:r>
    </w:p>
    <w:p w:rsidR="00CA6939" w:rsidRPr="00A30048" w:rsidRDefault="00CA6939" w:rsidP="00417473">
      <w:pPr>
        <w:spacing w:after="0"/>
      </w:pPr>
      <w:r w:rsidRPr="006F68ED">
        <w:rPr>
          <w:b/>
          <w:i/>
        </w:rPr>
        <w:t>Essential Questions</w:t>
      </w:r>
      <w:r>
        <w:rPr>
          <w:b/>
          <w:u w:val="single"/>
        </w:rPr>
        <w:t>:</w:t>
      </w:r>
      <w:r>
        <w:t xml:space="preserve"> How do performers select repertoire?</w:t>
      </w:r>
    </w:p>
    <w:p w:rsidR="00CA6939" w:rsidRPr="008514A6" w:rsidRDefault="00CA6939" w:rsidP="00417473">
      <w:pPr>
        <w:spacing w:after="0"/>
      </w:pPr>
      <w:r w:rsidRPr="006F68ED">
        <w:rPr>
          <w:b/>
          <w:i/>
        </w:rPr>
        <w:t>Enduring Understanding</w:t>
      </w:r>
      <w:r>
        <w:rPr>
          <w:b/>
          <w:u w:val="single"/>
        </w:rPr>
        <w:t>:</w:t>
      </w:r>
      <w:r>
        <w:t xml:space="preserve"> Analyzing creators’ context and how they manipulate the elements of music provides insight into their intent and informs performance</w:t>
      </w:r>
    </w:p>
    <w:p w:rsidR="00CA6939" w:rsidRPr="008514A6" w:rsidRDefault="00CA6939" w:rsidP="00417473">
      <w:pPr>
        <w:spacing w:after="0"/>
      </w:pPr>
      <w:r w:rsidRPr="006F68ED">
        <w:rPr>
          <w:b/>
          <w:i/>
        </w:rPr>
        <w:t>Essential Questions</w:t>
      </w:r>
      <w:r>
        <w:rPr>
          <w:b/>
          <w:u w:val="single"/>
        </w:rPr>
        <w:t>:</w:t>
      </w:r>
      <w:r>
        <w:t xml:space="preserve"> How does understanding structure and context of musical works inform performance?</w:t>
      </w:r>
    </w:p>
    <w:p w:rsidR="00CA6939" w:rsidRPr="008514A6" w:rsidRDefault="00CA6939" w:rsidP="00417473">
      <w:pPr>
        <w:spacing w:after="0"/>
      </w:pPr>
      <w:r w:rsidRPr="006F68ED">
        <w:rPr>
          <w:b/>
          <w:i/>
        </w:rPr>
        <w:t>Enduring Understanding</w:t>
      </w:r>
      <w:r>
        <w:rPr>
          <w:b/>
          <w:u w:val="single"/>
        </w:rPr>
        <w:t>:</w:t>
      </w:r>
      <w:r>
        <w:t xml:space="preserve"> Performers make interpretive decisions based on their understanding of context and expressive intent</w:t>
      </w:r>
    </w:p>
    <w:p w:rsidR="00CA6939" w:rsidRDefault="00CA6939" w:rsidP="00417473">
      <w:pPr>
        <w:spacing w:after="0"/>
      </w:pPr>
      <w:r w:rsidRPr="006F68ED">
        <w:rPr>
          <w:b/>
          <w:i/>
        </w:rPr>
        <w:t>Essential Questions</w:t>
      </w:r>
      <w:r>
        <w:rPr>
          <w:b/>
          <w:u w:val="single"/>
        </w:rPr>
        <w:t>:</w:t>
      </w:r>
      <w:r>
        <w:t xml:space="preserve"> How do performers interpret musical works?</w:t>
      </w:r>
    </w:p>
    <w:p w:rsidR="006F68ED" w:rsidRDefault="006F68ED" w:rsidP="00417473">
      <w:pPr>
        <w:spacing w:after="0"/>
      </w:pPr>
    </w:p>
    <w:p w:rsidR="00CA6939" w:rsidRPr="008514A6" w:rsidRDefault="00CA6939" w:rsidP="00417473">
      <w:pPr>
        <w:spacing w:after="0"/>
      </w:pPr>
      <w:r>
        <w:rPr>
          <w:b/>
          <w:u w:val="single"/>
        </w:rPr>
        <w:t>Anchor Standard 5:</w:t>
      </w:r>
      <w:r>
        <w:t xml:space="preserve"> Develop and refine artistic techniques and work for presentation</w:t>
      </w:r>
    </w:p>
    <w:p w:rsidR="00CA6939" w:rsidRPr="008514A6" w:rsidRDefault="00CA6939" w:rsidP="00417473">
      <w:pPr>
        <w:spacing w:after="0"/>
      </w:pPr>
      <w:r w:rsidRPr="006F68ED">
        <w:rPr>
          <w:b/>
          <w:i/>
        </w:rPr>
        <w:t>Enduring Understanding</w:t>
      </w:r>
      <w:r>
        <w:rPr>
          <w:b/>
          <w:u w:val="single"/>
        </w:rPr>
        <w:t>:</w:t>
      </w:r>
      <w:r>
        <w:t xml:space="preserve"> To express their musical ideas, musicians analyze, evaluate and refine their performance over time through openness to new ideas, persistence and the application of appropriate criteria</w:t>
      </w:r>
    </w:p>
    <w:p w:rsidR="00CA6939" w:rsidRPr="008514A6" w:rsidRDefault="00CA6939" w:rsidP="00417473">
      <w:pPr>
        <w:spacing w:after="0"/>
      </w:pPr>
      <w:r w:rsidRPr="006F68ED">
        <w:rPr>
          <w:b/>
          <w:i/>
        </w:rPr>
        <w:t>Essential Questions</w:t>
      </w:r>
      <w:r>
        <w:rPr>
          <w:b/>
          <w:u w:val="single"/>
        </w:rPr>
        <w:t>:</w:t>
      </w:r>
      <w:r>
        <w:t xml:space="preserve"> How do musicians improve the quality of their performance?</w:t>
      </w:r>
    </w:p>
    <w:p w:rsidR="00CA6939" w:rsidRDefault="00CA6939" w:rsidP="00417473">
      <w:pPr>
        <w:spacing w:after="0"/>
      </w:pPr>
    </w:p>
    <w:p w:rsidR="00CA6939" w:rsidRPr="008514A6" w:rsidRDefault="00CA6939" w:rsidP="00417473">
      <w:pPr>
        <w:spacing w:after="0"/>
      </w:pPr>
      <w:r>
        <w:rPr>
          <w:b/>
          <w:u w:val="single"/>
        </w:rPr>
        <w:t>Anchor Standard 6:</w:t>
      </w:r>
      <w:r>
        <w:t xml:space="preserve"> Convey meaning through the presentation of artistic work</w:t>
      </w:r>
    </w:p>
    <w:p w:rsidR="00CA6939" w:rsidRPr="004651EC" w:rsidRDefault="00CA6939" w:rsidP="00417473">
      <w:pPr>
        <w:spacing w:after="0"/>
      </w:pPr>
      <w:r w:rsidRPr="006F68ED">
        <w:rPr>
          <w:b/>
          <w:i/>
        </w:rPr>
        <w:t>Enduring Understanding</w:t>
      </w:r>
      <w:r>
        <w:rPr>
          <w:b/>
          <w:u w:val="single"/>
        </w:rPr>
        <w:t>:</w:t>
      </w:r>
      <w:r>
        <w:t xml:space="preserve"> Musicians judge performance based on criteria that vary across time, place and cultures.</w:t>
      </w:r>
    </w:p>
    <w:p w:rsidR="00CA6939" w:rsidRDefault="00CA6939" w:rsidP="00417473">
      <w:pPr>
        <w:spacing w:after="0"/>
      </w:pPr>
      <w:r w:rsidRPr="006F68ED">
        <w:rPr>
          <w:b/>
          <w:i/>
        </w:rPr>
        <w:t>Essential Questions</w:t>
      </w:r>
      <w:r>
        <w:rPr>
          <w:b/>
          <w:u w:val="single"/>
        </w:rPr>
        <w:t>:</w:t>
      </w:r>
      <w:r>
        <w:t xml:space="preserve"> When is a performance judged ready to present?  </w:t>
      </w:r>
    </w:p>
    <w:p w:rsidR="00CA6939" w:rsidRPr="004651EC" w:rsidRDefault="00CA6939" w:rsidP="00417473">
      <w:pPr>
        <w:spacing w:after="0"/>
      </w:pPr>
      <w:r>
        <w:t>How do context and the manner in which musical work is presented influence audience response?</w:t>
      </w:r>
    </w:p>
    <w:p w:rsidR="00707DF4" w:rsidRDefault="00707DF4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b/>
          <w:u w:val="single"/>
        </w:rPr>
      </w:pPr>
    </w:p>
    <w:p w:rsidR="00F612F3" w:rsidRPr="006F68ED" w:rsidRDefault="006F68ED" w:rsidP="0041747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Novice –</w:t>
      </w:r>
      <w:r w:rsidR="00F612F3">
        <w:rPr>
          <w:b/>
          <w:u w:val="single"/>
        </w:rPr>
        <w:t xml:space="preserve"> 5</w:t>
      </w:r>
      <w:r w:rsidRPr="006F68E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F612F3">
        <w:rPr>
          <w:b/>
          <w:u w:val="single"/>
        </w:rPr>
        <w:t>and 6</w:t>
      </w:r>
      <w:r w:rsidRPr="006F68E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Band</w:t>
      </w:r>
    </w:p>
    <w:p w:rsidR="00F612F3" w:rsidRDefault="00F612F3" w:rsidP="00417473">
      <w:pPr>
        <w:spacing w:after="0"/>
        <w:rPr>
          <w:color w:val="C00000"/>
        </w:rPr>
      </w:pPr>
      <w:r>
        <w:rPr>
          <w:color w:val="C00000"/>
        </w:rPr>
        <w:t>Pr4.1.E.5a – Select varied repertoire to study, based on interest, skill, understanding on structure, context and the group or individual to perform</w:t>
      </w:r>
    </w:p>
    <w:p w:rsidR="00F612F3" w:rsidRDefault="00F612F3" w:rsidP="00417473">
      <w:pPr>
        <w:spacing w:after="0"/>
        <w:rPr>
          <w:color w:val="C00000"/>
        </w:rPr>
      </w:pPr>
      <w:r>
        <w:rPr>
          <w:color w:val="C00000"/>
        </w:rPr>
        <w:t>Pr4.2.E.5a – Demonstrate through reading how aspects of the music inform performance.</w:t>
      </w:r>
    </w:p>
    <w:p w:rsidR="00F612F3" w:rsidRDefault="00F612F3" w:rsidP="00417473">
      <w:pPr>
        <w:spacing w:after="0"/>
        <w:rPr>
          <w:color w:val="C00000"/>
        </w:rPr>
      </w:pPr>
      <w:r>
        <w:rPr>
          <w:color w:val="C00000"/>
        </w:rPr>
        <w:t>Pr4.3.E.5a – Identify expressive qualities in a varied repertoire that can be demonstrated in performance.</w:t>
      </w:r>
    </w:p>
    <w:p w:rsidR="00F612F3" w:rsidRDefault="00F612F3" w:rsidP="00417473">
      <w:pPr>
        <w:spacing w:after="0"/>
        <w:rPr>
          <w:color w:val="C00000"/>
        </w:rPr>
      </w:pPr>
      <w:r>
        <w:rPr>
          <w:color w:val="C00000"/>
        </w:rPr>
        <w:t>Pr5.1.E.5a – Use self-reflection and peer feedback to refine performance.</w:t>
      </w:r>
    </w:p>
    <w:p w:rsidR="00F612F3" w:rsidRDefault="00F612F3" w:rsidP="00417473">
      <w:pPr>
        <w:spacing w:after="0"/>
        <w:rPr>
          <w:color w:val="C00000"/>
        </w:rPr>
      </w:pPr>
      <w:r>
        <w:rPr>
          <w:color w:val="C00000"/>
        </w:rPr>
        <w:t>Pr6.1.E.5a – Demonstrate attention to technical accuracy and expressive qualities in performance.</w:t>
      </w:r>
    </w:p>
    <w:p w:rsidR="00F612F3" w:rsidRDefault="00F612F3" w:rsidP="00417473">
      <w:pPr>
        <w:spacing w:after="0"/>
        <w:rPr>
          <w:color w:val="C00000"/>
        </w:rPr>
      </w:pPr>
      <w:r>
        <w:rPr>
          <w:color w:val="C00000"/>
        </w:rPr>
        <w:t>Pr6.1.E.5b – demonstrate awareness of the context through performance.</w:t>
      </w:r>
    </w:p>
    <w:p w:rsidR="00594931" w:rsidRDefault="00594931" w:rsidP="00417473">
      <w:pPr>
        <w:spacing w:after="0"/>
        <w:rPr>
          <w:color w:val="0070C0"/>
        </w:rPr>
      </w:pPr>
    </w:p>
    <w:p w:rsidR="00594931" w:rsidRDefault="00E259A9" w:rsidP="00417473">
      <w:pPr>
        <w:spacing w:after="0"/>
      </w:pPr>
      <w:r>
        <w:t>Students will demonstrate</w:t>
      </w:r>
      <w:r w:rsidR="00594931">
        <w:t xml:space="preserve"> the ability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94931" w:rsidTr="00540BF1">
        <w:tc>
          <w:tcPr>
            <w:tcW w:w="6205" w:type="dxa"/>
          </w:tcPr>
          <w:p w:rsidR="00594931" w:rsidRPr="00CA6939" w:rsidRDefault="00594931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>Skills/Tasks</w:t>
            </w:r>
          </w:p>
        </w:tc>
        <w:tc>
          <w:tcPr>
            <w:tcW w:w="3145" w:type="dxa"/>
          </w:tcPr>
          <w:p w:rsidR="00594931" w:rsidRPr="00CA6939" w:rsidRDefault="00594931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 xml:space="preserve">Assessment </w:t>
            </w:r>
          </w:p>
        </w:tc>
      </w:tr>
      <w:tr w:rsidR="00594931" w:rsidTr="00540BF1">
        <w:tc>
          <w:tcPr>
            <w:tcW w:w="6205" w:type="dxa"/>
          </w:tcPr>
          <w:p w:rsidR="00594931" w:rsidRDefault="0023046C" w:rsidP="00417473">
            <w:r>
              <w:t xml:space="preserve">Assemble and maintain instrument </w:t>
            </w:r>
          </w:p>
        </w:tc>
        <w:tc>
          <w:tcPr>
            <w:tcW w:w="3145" w:type="dxa"/>
          </w:tcPr>
          <w:p w:rsidR="00594931" w:rsidRDefault="00AB77B6" w:rsidP="00417473">
            <w:r>
              <w:t>Formative through observation</w:t>
            </w:r>
          </w:p>
        </w:tc>
      </w:tr>
      <w:tr w:rsidR="00594931" w:rsidTr="00540BF1">
        <w:tc>
          <w:tcPr>
            <w:tcW w:w="6205" w:type="dxa"/>
          </w:tcPr>
          <w:p w:rsidR="00594931" w:rsidRDefault="00F612F3" w:rsidP="00417473">
            <w:r>
              <w:t xml:space="preserve">Produce a characteristic tone for the instrument  </w:t>
            </w:r>
          </w:p>
        </w:tc>
        <w:tc>
          <w:tcPr>
            <w:tcW w:w="3145" w:type="dxa"/>
          </w:tcPr>
          <w:p w:rsidR="00594931" w:rsidRDefault="00AB77B6" w:rsidP="00417473">
            <w:r>
              <w:t>Formative through observation</w:t>
            </w:r>
          </w:p>
        </w:tc>
      </w:tr>
      <w:tr w:rsidR="00F612F3" w:rsidTr="00540BF1">
        <w:tc>
          <w:tcPr>
            <w:tcW w:w="6205" w:type="dxa"/>
          </w:tcPr>
          <w:p w:rsidR="00F612F3" w:rsidRDefault="0023046C" w:rsidP="00417473">
            <w:r>
              <w:t>Play with p</w:t>
            </w:r>
            <w:r w:rsidR="00F612F3">
              <w:t>r</w:t>
            </w:r>
            <w:r>
              <w:t>oper posture, technique and breath support</w:t>
            </w:r>
          </w:p>
        </w:tc>
        <w:tc>
          <w:tcPr>
            <w:tcW w:w="3145" w:type="dxa"/>
          </w:tcPr>
          <w:p w:rsidR="00F612F3" w:rsidRDefault="00AB77B6" w:rsidP="00417473">
            <w:r>
              <w:t>Formative through observation</w:t>
            </w:r>
          </w:p>
        </w:tc>
      </w:tr>
      <w:tr w:rsidR="00594931" w:rsidTr="00540BF1">
        <w:tc>
          <w:tcPr>
            <w:tcW w:w="6205" w:type="dxa"/>
          </w:tcPr>
          <w:p w:rsidR="00594931" w:rsidRDefault="00594931" w:rsidP="00417473">
            <w:r>
              <w:t>Sight</w:t>
            </w:r>
            <w:r w:rsidR="0023046C">
              <w:t xml:space="preserve"> read</w:t>
            </w:r>
            <w:r>
              <w:t xml:space="preserve"> basic rhythms</w:t>
            </w:r>
            <w:r w:rsidR="00F612F3">
              <w:t xml:space="preserve"> and notes with accuracy</w:t>
            </w:r>
            <w:r>
              <w:t xml:space="preserve"> </w:t>
            </w:r>
          </w:p>
        </w:tc>
        <w:tc>
          <w:tcPr>
            <w:tcW w:w="3145" w:type="dxa"/>
          </w:tcPr>
          <w:p w:rsidR="00594931" w:rsidRDefault="00AB77B6" w:rsidP="00417473">
            <w:r>
              <w:t>Concert repertoire</w:t>
            </w:r>
          </w:p>
        </w:tc>
      </w:tr>
      <w:tr w:rsidR="00594931" w:rsidTr="00540BF1">
        <w:tc>
          <w:tcPr>
            <w:tcW w:w="6205" w:type="dxa"/>
          </w:tcPr>
          <w:p w:rsidR="00594931" w:rsidRDefault="00AB77B6" w:rsidP="00417473">
            <w:r>
              <w:t>Perform repertoire in a variety of styles</w:t>
            </w:r>
            <w:r w:rsidR="00F612F3">
              <w:t xml:space="preserve"> </w:t>
            </w:r>
          </w:p>
        </w:tc>
        <w:tc>
          <w:tcPr>
            <w:tcW w:w="3145" w:type="dxa"/>
          </w:tcPr>
          <w:p w:rsidR="00594931" w:rsidRDefault="00AB77B6" w:rsidP="00417473">
            <w:r>
              <w:t xml:space="preserve">Concert repertoire </w:t>
            </w:r>
          </w:p>
        </w:tc>
      </w:tr>
      <w:tr w:rsidR="00707DF4" w:rsidTr="00540BF1">
        <w:tc>
          <w:tcPr>
            <w:tcW w:w="6205" w:type="dxa"/>
          </w:tcPr>
          <w:p w:rsidR="00707DF4" w:rsidRDefault="00707DF4" w:rsidP="00417473">
            <w:r w:rsidRPr="00AB77B6">
              <w:rPr>
                <w:highlight w:val="yellow"/>
              </w:rPr>
              <w:t>Perform scales up to 2</w:t>
            </w:r>
            <w:r w:rsidR="0023046C" w:rsidRPr="00AB77B6">
              <w:rPr>
                <w:highlight w:val="yellow"/>
              </w:rPr>
              <w:t xml:space="preserve"> #/b’s</w:t>
            </w:r>
            <w:r w:rsidRPr="00AB77B6">
              <w:rPr>
                <w:highlight w:val="yellow"/>
              </w:rPr>
              <w:t xml:space="preserve"> accurately</w:t>
            </w:r>
            <w:r>
              <w:t xml:space="preserve"> </w:t>
            </w:r>
          </w:p>
        </w:tc>
        <w:tc>
          <w:tcPr>
            <w:tcW w:w="3145" w:type="dxa"/>
          </w:tcPr>
          <w:p w:rsidR="00707DF4" w:rsidRDefault="00AB77B6" w:rsidP="00417473">
            <w:r>
              <w:t xml:space="preserve">Formative through observation </w:t>
            </w:r>
          </w:p>
        </w:tc>
      </w:tr>
      <w:tr w:rsidR="00F612F3" w:rsidTr="00540BF1">
        <w:tc>
          <w:tcPr>
            <w:tcW w:w="6205" w:type="dxa"/>
          </w:tcPr>
          <w:p w:rsidR="00F612F3" w:rsidRDefault="00FC6631" w:rsidP="00417473">
            <w:r>
              <w:t>Recognize and perform with accuracy</w:t>
            </w:r>
            <w:r w:rsidR="00F612F3">
              <w:t xml:space="preserve"> musical symbols and nomenclature (dynamics, tempo markings, articulations, form directions, etc.)</w:t>
            </w:r>
          </w:p>
        </w:tc>
        <w:tc>
          <w:tcPr>
            <w:tcW w:w="3145" w:type="dxa"/>
          </w:tcPr>
          <w:p w:rsidR="00F612F3" w:rsidRDefault="00AB77B6" w:rsidP="00417473">
            <w:r>
              <w:t xml:space="preserve">Music Theory Assignments </w:t>
            </w:r>
          </w:p>
          <w:p w:rsidR="00AB77B6" w:rsidRDefault="00AB77B6" w:rsidP="00417473"/>
        </w:tc>
      </w:tr>
      <w:tr w:rsidR="00EB5564" w:rsidTr="00540BF1">
        <w:tc>
          <w:tcPr>
            <w:tcW w:w="6205" w:type="dxa"/>
          </w:tcPr>
          <w:p w:rsidR="00EB5564" w:rsidRDefault="00EB5564" w:rsidP="00417473">
            <w:r>
              <w:t>Analyze, perform and evaluate a prepared solo piece</w:t>
            </w:r>
          </w:p>
        </w:tc>
        <w:tc>
          <w:tcPr>
            <w:tcW w:w="3145" w:type="dxa"/>
          </w:tcPr>
          <w:p w:rsidR="00EB5564" w:rsidRDefault="00EB5564" w:rsidP="00417473">
            <w:r>
              <w:t>MCA</w:t>
            </w:r>
            <w:r w:rsidR="00DC4B2F">
              <w:t xml:space="preserve">: </w:t>
            </w:r>
            <w:r>
              <w:t>Ensemble (beginning) - Perform</w:t>
            </w:r>
          </w:p>
        </w:tc>
      </w:tr>
      <w:tr w:rsidR="0023046C" w:rsidTr="00540BF1">
        <w:tc>
          <w:tcPr>
            <w:tcW w:w="6205" w:type="dxa"/>
          </w:tcPr>
          <w:p w:rsidR="0023046C" w:rsidRDefault="0023046C" w:rsidP="00417473">
            <w:r>
              <w:t>Identify and demonstrate understanding of conductor cues and gestures</w:t>
            </w:r>
          </w:p>
        </w:tc>
        <w:tc>
          <w:tcPr>
            <w:tcW w:w="3145" w:type="dxa"/>
          </w:tcPr>
          <w:p w:rsidR="0023046C" w:rsidRDefault="00AB77B6" w:rsidP="00417473">
            <w:r>
              <w:t xml:space="preserve">Formative through observation </w:t>
            </w:r>
          </w:p>
        </w:tc>
      </w:tr>
      <w:tr w:rsidR="00F612F3" w:rsidTr="00540BF1">
        <w:tc>
          <w:tcPr>
            <w:tcW w:w="6205" w:type="dxa"/>
          </w:tcPr>
          <w:p w:rsidR="00F612F3" w:rsidRDefault="00EB5564" w:rsidP="00417473">
            <w:r>
              <w:t>Reflect on performances with self and peer evaluations, using appropriate music terminology, orally and/or written</w:t>
            </w:r>
          </w:p>
        </w:tc>
        <w:tc>
          <w:tcPr>
            <w:tcW w:w="3145" w:type="dxa"/>
          </w:tcPr>
          <w:p w:rsidR="00F612F3" w:rsidRDefault="00AB77B6" w:rsidP="00417473">
            <w:r>
              <w:t xml:space="preserve">Department created formative </w:t>
            </w:r>
          </w:p>
        </w:tc>
      </w:tr>
      <w:tr w:rsidR="00FC6631" w:rsidTr="00540BF1">
        <w:tc>
          <w:tcPr>
            <w:tcW w:w="6205" w:type="dxa"/>
          </w:tcPr>
          <w:p w:rsidR="00FC6631" w:rsidRDefault="00FC6631" w:rsidP="00417473">
            <w:r>
              <w:t>Demonstrate p</w:t>
            </w:r>
            <w:r w:rsidR="0023046C">
              <w:t xml:space="preserve">roper rehearsal and performance </w:t>
            </w:r>
            <w:r>
              <w:t xml:space="preserve">etiquette </w:t>
            </w:r>
          </w:p>
        </w:tc>
        <w:tc>
          <w:tcPr>
            <w:tcW w:w="3145" w:type="dxa"/>
          </w:tcPr>
          <w:p w:rsidR="00FC6631" w:rsidRDefault="00AB77B6" w:rsidP="00417473">
            <w:r>
              <w:t xml:space="preserve">Formative through observation </w:t>
            </w:r>
          </w:p>
        </w:tc>
      </w:tr>
    </w:tbl>
    <w:p w:rsidR="00594931" w:rsidRDefault="00594931" w:rsidP="00417473">
      <w:pPr>
        <w:spacing w:after="0"/>
        <w:rPr>
          <w:color w:val="0070C0"/>
        </w:rPr>
      </w:pPr>
    </w:p>
    <w:p w:rsidR="00F612F3" w:rsidRDefault="00F612F3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F612F3" w:rsidRPr="00F612F3" w:rsidRDefault="00F612F3" w:rsidP="0041747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Intermediate </w:t>
      </w:r>
      <w:r w:rsidR="00AB77B6">
        <w:rPr>
          <w:b/>
          <w:u w:val="single"/>
        </w:rPr>
        <w:t xml:space="preserve">– </w:t>
      </w:r>
      <w:r>
        <w:rPr>
          <w:b/>
          <w:u w:val="single"/>
        </w:rPr>
        <w:t>7</w:t>
      </w:r>
      <w:r w:rsidR="00AB77B6" w:rsidRPr="00AB77B6">
        <w:rPr>
          <w:b/>
          <w:u w:val="single"/>
          <w:vertAlign w:val="superscript"/>
        </w:rPr>
        <w:t>th</w:t>
      </w:r>
      <w:r w:rsidR="00AB77B6">
        <w:rPr>
          <w:b/>
          <w:u w:val="single"/>
        </w:rPr>
        <w:t xml:space="preserve"> </w:t>
      </w:r>
      <w:r>
        <w:rPr>
          <w:b/>
          <w:u w:val="single"/>
        </w:rPr>
        <w:t>and 8</w:t>
      </w:r>
      <w:r w:rsidR="00AB77B6" w:rsidRPr="00AB77B6">
        <w:rPr>
          <w:b/>
          <w:u w:val="single"/>
          <w:vertAlign w:val="superscript"/>
        </w:rPr>
        <w:t>th</w:t>
      </w:r>
      <w:r w:rsidR="00AB77B6">
        <w:rPr>
          <w:b/>
          <w:u w:val="single"/>
        </w:rPr>
        <w:t xml:space="preserve"> Grade Band</w:t>
      </w:r>
    </w:p>
    <w:p w:rsidR="00F612F3" w:rsidRDefault="00F612F3" w:rsidP="00417473">
      <w:pPr>
        <w:spacing w:after="0"/>
        <w:rPr>
          <w:color w:val="0070C0"/>
        </w:rPr>
      </w:pPr>
      <w:r>
        <w:rPr>
          <w:color w:val="0070C0"/>
        </w:rPr>
        <w:t>Pr4.1.E.8a – select a varied repertoire to study based on reading skills, an understanding of formal design, context and technical skill of the group or individual to perform.</w:t>
      </w:r>
    </w:p>
    <w:p w:rsidR="00F612F3" w:rsidRDefault="00F612F3" w:rsidP="00417473">
      <w:pPr>
        <w:spacing w:after="0"/>
        <w:rPr>
          <w:color w:val="0070C0"/>
        </w:rPr>
      </w:pPr>
      <w:r>
        <w:rPr>
          <w:color w:val="0070C0"/>
        </w:rPr>
        <w:t>Pr4.2.E.8a – Demonstrate through reading how setting and formal characteristics of music contribute to the context of music in performances.</w:t>
      </w:r>
    </w:p>
    <w:p w:rsidR="00F612F3" w:rsidRDefault="00F612F3" w:rsidP="00417473">
      <w:pPr>
        <w:spacing w:after="0"/>
        <w:rPr>
          <w:color w:val="0070C0"/>
        </w:rPr>
      </w:pPr>
      <w:r>
        <w:rPr>
          <w:color w:val="0070C0"/>
        </w:rPr>
        <w:t>Pr4.3.E.8a – Demonstrate understanding and application of expressive qualities through performance.</w:t>
      </w:r>
    </w:p>
    <w:p w:rsidR="00F612F3" w:rsidRDefault="00F612F3" w:rsidP="00417473">
      <w:pPr>
        <w:spacing w:after="0"/>
        <w:rPr>
          <w:color w:val="0070C0"/>
        </w:rPr>
      </w:pPr>
      <w:r>
        <w:rPr>
          <w:color w:val="0070C0"/>
        </w:rPr>
        <w:t>Pr5.1.E.8a – develop strategies to address technical challenges and evaluate their success, using feedback from peers and other to refine performance.</w:t>
      </w:r>
    </w:p>
    <w:p w:rsidR="00F612F3" w:rsidRDefault="00F612F3" w:rsidP="00417473">
      <w:pPr>
        <w:spacing w:after="0"/>
        <w:rPr>
          <w:color w:val="0070C0"/>
        </w:rPr>
      </w:pPr>
      <w:r>
        <w:rPr>
          <w:color w:val="0070C0"/>
        </w:rPr>
        <w:t>Pr6.1.E.8a – demonstrate attention to technical accuracy and expressive qualities in performance representing diverse culture and styles.</w:t>
      </w:r>
    </w:p>
    <w:p w:rsidR="00F612F3" w:rsidRDefault="00F612F3" w:rsidP="00417473">
      <w:pPr>
        <w:spacing w:after="0"/>
        <w:rPr>
          <w:color w:val="0070C0"/>
        </w:rPr>
      </w:pPr>
      <w:r>
        <w:rPr>
          <w:color w:val="0070C0"/>
        </w:rPr>
        <w:t xml:space="preserve">Pr6.1.E.8b – demonstrate and understanding of the context of music through performance. </w:t>
      </w:r>
    </w:p>
    <w:p w:rsidR="00F612F3" w:rsidRPr="00D9464B" w:rsidRDefault="00F612F3" w:rsidP="00417473">
      <w:pPr>
        <w:spacing w:after="0"/>
        <w:rPr>
          <w:color w:val="0070C0"/>
        </w:rPr>
      </w:pPr>
    </w:p>
    <w:p w:rsidR="00F612F3" w:rsidRDefault="00F612F3" w:rsidP="0041747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FC6631" w:rsidRPr="00CA6939" w:rsidTr="00540BF1">
        <w:tc>
          <w:tcPr>
            <w:tcW w:w="6205" w:type="dxa"/>
          </w:tcPr>
          <w:p w:rsidR="00FC6631" w:rsidRPr="00CA6939" w:rsidRDefault="00FC6631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>Skills/Tasks</w:t>
            </w:r>
          </w:p>
        </w:tc>
        <w:tc>
          <w:tcPr>
            <w:tcW w:w="3145" w:type="dxa"/>
          </w:tcPr>
          <w:p w:rsidR="00FC6631" w:rsidRPr="00CA6939" w:rsidRDefault="00FC6631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 xml:space="preserve">Assessment 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Default="00EB5564" w:rsidP="00417473">
            <w:r>
              <w:t xml:space="preserve">Assemble and maintain instrument </w:t>
            </w:r>
          </w:p>
        </w:tc>
        <w:tc>
          <w:tcPr>
            <w:tcW w:w="3145" w:type="dxa"/>
          </w:tcPr>
          <w:p w:rsidR="00EB5564" w:rsidRDefault="00AB77B6" w:rsidP="00417473">
            <w:r>
              <w:t>Formative through observation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Default="00EB5564" w:rsidP="00417473">
            <w:r>
              <w:t xml:space="preserve">Produce a characteristic tone for the instrument  </w:t>
            </w:r>
          </w:p>
        </w:tc>
        <w:tc>
          <w:tcPr>
            <w:tcW w:w="3145" w:type="dxa"/>
          </w:tcPr>
          <w:p w:rsidR="00EB5564" w:rsidRDefault="00AB77B6" w:rsidP="00417473">
            <w:r>
              <w:t>Formative through observation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Default="00EB5564" w:rsidP="00417473">
            <w:r>
              <w:t>Play with proper posture, technique and breath support</w:t>
            </w:r>
          </w:p>
        </w:tc>
        <w:tc>
          <w:tcPr>
            <w:tcW w:w="3145" w:type="dxa"/>
          </w:tcPr>
          <w:p w:rsidR="00EB5564" w:rsidRDefault="00AB77B6" w:rsidP="00417473">
            <w:r>
              <w:t>Formative through observation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Default="00EB5564" w:rsidP="00417473">
            <w:r>
              <w:t xml:space="preserve">Sight read basic rhythms and notes with accuracy </w:t>
            </w:r>
          </w:p>
        </w:tc>
        <w:tc>
          <w:tcPr>
            <w:tcW w:w="3145" w:type="dxa"/>
          </w:tcPr>
          <w:p w:rsidR="00EB5564" w:rsidRDefault="00AB77B6" w:rsidP="00417473">
            <w:r>
              <w:t xml:space="preserve">Concert repertoire 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Default="00AB77B6" w:rsidP="00417473">
            <w:r>
              <w:t>Perform repertoire in a variety of styles</w:t>
            </w:r>
            <w:r w:rsidR="00EB5564">
              <w:t xml:space="preserve"> (up to level 3 difficulty, as appropriate)</w:t>
            </w:r>
          </w:p>
        </w:tc>
        <w:tc>
          <w:tcPr>
            <w:tcW w:w="3145" w:type="dxa"/>
          </w:tcPr>
          <w:p w:rsidR="00EB5564" w:rsidRDefault="00AB77B6" w:rsidP="00417473">
            <w:r>
              <w:t xml:space="preserve">Concert repertoire 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Default="00EB5564" w:rsidP="00417473">
            <w:r>
              <w:t xml:space="preserve">Perform and interpret music appropriate to setting and occasion </w:t>
            </w:r>
          </w:p>
        </w:tc>
        <w:tc>
          <w:tcPr>
            <w:tcW w:w="3145" w:type="dxa"/>
          </w:tcPr>
          <w:p w:rsidR="00EB5564" w:rsidRDefault="00AB77B6" w:rsidP="00417473">
            <w:r>
              <w:t>Formative through observation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Default="00EB5564" w:rsidP="00417473">
            <w:r w:rsidRPr="00AB77B6">
              <w:rPr>
                <w:highlight w:val="yellow"/>
              </w:rPr>
              <w:t>Perform scales up to 3 #/b’s accurately</w:t>
            </w:r>
            <w:r>
              <w:t xml:space="preserve"> </w:t>
            </w:r>
          </w:p>
        </w:tc>
        <w:tc>
          <w:tcPr>
            <w:tcW w:w="3145" w:type="dxa"/>
          </w:tcPr>
          <w:p w:rsidR="00EB5564" w:rsidRDefault="00AB77B6" w:rsidP="00417473">
            <w:r>
              <w:t>Formative through observation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Default="00EB5564" w:rsidP="00417473">
            <w:r>
              <w:t>Recognize and perform with accuracy musical symbols and nomenclature (dynamics, tempo markings, articulations, form directions, etc.)</w:t>
            </w:r>
          </w:p>
        </w:tc>
        <w:tc>
          <w:tcPr>
            <w:tcW w:w="3145" w:type="dxa"/>
          </w:tcPr>
          <w:p w:rsidR="00AB77B6" w:rsidRDefault="00AB77B6" w:rsidP="00417473">
            <w:r>
              <w:t xml:space="preserve">Music Theory Assignments </w:t>
            </w:r>
          </w:p>
          <w:p w:rsidR="00EB5564" w:rsidRPr="00AB77B6" w:rsidRDefault="00EB5564" w:rsidP="00417473"/>
        </w:tc>
      </w:tr>
      <w:tr w:rsidR="00EB5564" w:rsidRPr="00CA6939" w:rsidTr="00540BF1">
        <w:tc>
          <w:tcPr>
            <w:tcW w:w="6205" w:type="dxa"/>
          </w:tcPr>
          <w:p w:rsidR="00EB5564" w:rsidRDefault="00EB5564" w:rsidP="00417473">
            <w:r>
              <w:t>Analyze, perform and evaluate two prepared solo pieces</w:t>
            </w:r>
          </w:p>
        </w:tc>
        <w:tc>
          <w:tcPr>
            <w:tcW w:w="3145" w:type="dxa"/>
          </w:tcPr>
          <w:p w:rsidR="00EB5564" w:rsidRDefault="00EB5564" w:rsidP="00417473">
            <w:r>
              <w:t>MCA</w:t>
            </w:r>
            <w:r w:rsidR="00DC4B2F">
              <w:t xml:space="preserve">: </w:t>
            </w:r>
            <w:r>
              <w:t>Ensemble (intermediate) - Perform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Default="00EB5564" w:rsidP="00417473">
            <w:r>
              <w:t>Identify and demonstrate understanding of conductor cues and gestures</w:t>
            </w:r>
          </w:p>
        </w:tc>
        <w:tc>
          <w:tcPr>
            <w:tcW w:w="3145" w:type="dxa"/>
          </w:tcPr>
          <w:p w:rsidR="00EB5564" w:rsidRDefault="00AB77B6" w:rsidP="00417473">
            <w:r>
              <w:t>Formative through observation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Default="00EB5564" w:rsidP="00417473">
            <w:r>
              <w:t xml:space="preserve">Reflect on performances with self and peer evaluations, using appropriate music terminology, orally and/or written </w:t>
            </w:r>
          </w:p>
        </w:tc>
        <w:tc>
          <w:tcPr>
            <w:tcW w:w="3145" w:type="dxa"/>
          </w:tcPr>
          <w:p w:rsidR="00EB5564" w:rsidRDefault="00AB77B6" w:rsidP="00417473">
            <w:r>
              <w:t xml:space="preserve">Department created formative 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Default="00EB5564" w:rsidP="00417473">
            <w:r>
              <w:t xml:space="preserve">Demonstrate proper rehearsal and performance etiquette </w:t>
            </w:r>
          </w:p>
        </w:tc>
        <w:tc>
          <w:tcPr>
            <w:tcW w:w="3145" w:type="dxa"/>
          </w:tcPr>
          <w:p w:rsidR="00EB5564" w:rsidRDefault="00AB77B6" w:rsidP="00417473">
            <w:r>
              <w:t>Formative through observation</w:t>
            </w:r>
          </w:p>
        </w:tc>
      </w:tr>
    </w:tbl>
    <w:p w:rsidR="00F612F3" w:rsidRDefault="00F612F3" w:rsidP="00417473">
      <w:pPr>
        <w:spacing w:after="0"/>
      </w:pPr>
    </w:p>
    <w:p w:rsidR="00707DF4" w:rsidRDefault="00707DF4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707DF4" w:rsidRDefault="00707DF4" w:rsidP="0041747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RESPOND</w:t>
      </w:r>
    </w:p>
    <w:p w:rsidR="00707DF4" w:rsidRPr="004651EC" w:rsidRDefault="00707DF4" w:rsidP="00417473">
      <w:pPr>
        <w:spacing w:after="0"/>
      </w:pPr>
      <w:r>
        <w:rPr>
          <w:b/>
          <w:u w:val="single"/>
        </w:rPr>
        <w:t>Anchor Standard 7:</w:t>
      </w:r>
      <w:r>
        <w:t xml:space="preserve"> Perceive and analyze artistic work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Enduring Understanding:</w:t>
      </w:r>
      <w:r w:rsidRPr="00417473">
        <w:rPr>
          <w:i/>
        </w:rPr>
        <w:t xml:space="preserve"> </w:t>
      </w:r>
      <w:r>
        <w:t>Individuals’ selection of musical works is influenced by their interests, experiences, understanding and purposes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Essential Questions:</w:t>
      </w:r>
      <w:r>
        <w:t xml:space="preserve"> How do individuals choose music to experience?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Enduring Understanding:</w:t>
      </w:r>
      <w:r>
        <w:t xml:space="preserve"> Response to music is informed by analyzing context (social, cultural and historical) and how creators and performers manipulate the elements of music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Essential Questions:</w:t>
      </w:r>
      <w:r>
        <w:t xml:space="preserve"> How do individuals choose music to experience?</w:t>
      </w:r>
    </w:p>
    <w:p w:rsidR="00707DF4" w:rsidRDefault="00707DF4" w:rsidP="00417473">
      <w:pPr>
        <w:spacing w:after="0"/>
        <w:rPr>
          <w:b/>
          <w:u w:val="single"/>
        </w:rPr>
      </w:pPr>
    </w:p>
    <w:p w:rsidR="00707DF4" w:rsidRPr="004651EC" w:rsidRDefault="00707DF4" w:rsidP="00417473">
      <w:pPr>
        <w:spacing w:after="0"/>
      </w:pPr>
      <w:r>
        <w:rPr>
          <w:b/>
          <w:u w:val="single"/>
        </w:rPr>
        <w:t>Anchor Standard 8:</w:t>
      </w:r>
      <w:r>
        <w:t xml:space="preserve"> Interpret intent and meaning in artistic work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Enduring Understanding:</w:t>
      </w:r>
      <w:r>
        <w:t xml:space="preserve"> Through their use of elements and structure of music, creators and performers provide clues to their expressive intent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Essential Questions:</w:t>
      </w:r>
      <w:r>
        <w:t xml:space="preserve"> How do we discern the musical creators’ and performers’ expressive intent?</w:t>
      </w:r>
    </w:p>
    <w:p w:rsidR="00707DF4" w:rsidRDefault="00707DF4" w:rsidP="00417473">
      <w:pPr>
        <w:spacing w:after="0"/>
        <w:rPr>
          <w:b/>
          <w:u w:val="single"/>
        </w:rPr>
      </w:pPr>
    </w:p>
    <w:p w:rsidR="00707DF4" w:rsidRPr="004651EC" w:rsidRDefault="00707DF4" w:rsidP="00417473">
      <w:pPr>
        <w:spacing w:after="0"/>
      </w:pPr>
      <w:r>
        <w:rPr>
          <w:b/>
          <w:u w:val="single"/>
        </w:rPr>
        <w:t>Anchor Standard 9:</w:t>
      </w:r>
      <w:r>
        <w:t xml:space="preserve"> Apply criteria to evaluate artistic work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Enduring Understanding:</w:t>
      </w:r>
      <w:r>
        <w:t xml:space="preserve"> The personal evaluation of musical work(s) and performance(s) is informed by analysis, interpretation and established criteria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Essential Questions:</w:t>
      </w:r>
      <w:r>
        <w:t xml:space="preserve"> How do we judge the quality of musical work(s) and performance(s)?</w:t>
      </w:r>
    </w:p>
    <w:p w:rsidR="00707DF4" w:rsidRDefault="00707DF4" w:rsidP="00417473">
      <w:pPr>
        <w:spacing w:after="0"/>
        <w:rPr>
          <w:color w:val="C00000"/>
        </w:rPr>
      </w:pPr>
    </w:p>
    <w:p w:rsidR="00707DF4" w:rsidRDefault="00707DF4" w:rsidP="00417473">
      <w:pPr>
        <w:spacing w:after="0"/>
        <w:rPr>
          <w:color w:val="C00000"/>
        </w:rPr>
      </w:pPr>
    </w:p>
    <w:p w:rsidR="00707DF4" w:rsidRPr="00707DF4" w:rsidRDefault="00AB77B6" w:rsidP="00417473">
      <w:pPr>
        <w:spacing w:after="0"/>
        <w:rPr>
          <w:b/>
          <w:u w:val="single"/>
        </w:rPr>
      </w:pPr>
      <w:r>
        <w:rPr>
          <w:b/>
          <w:u w:val="single"/>
        </w:rPr>
        <w:t xml:space="preserve">Novice – </w:t>
      </w:r>
      <w:r w:rsidR="00707DF4">
        <w:rPr>
          <w:b/>
          <w:u w:val="single"/>
        </w:rPr>
        <w:t>5</w:t>
      </w:r>
      <w:r w:rsidRPr="00AB77B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707DF4">
        <w:rPr>
          <w:b/>
          <w:u w:val="single"/>
        </w:rPr>
        <w:t>and 6</w:t>
      </w:r>
      <w:r w:rsidRPr="00AB77B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Band</w:t>
      </w:r>
    </w:p>
    <w:p w:rsidR="00707DF4" w:rsidRPr="0031152C" w:rsidRDefault="00707DF4" w:rsidP="00417473">
      <w:pPr>
        <w:spacing w:after="0"/>
        <w:rPr>
          <w:color w:val="C00000"/>
        </w:rPr>
      </w:pPr>
      <w:r w:rsidRPr="0031152C">
        <w:rPr>
          <w:color w:val="C00000"/>
        </w:rPr>
        <w:t>Re7.1.E.5a – Identify reasons for selecting music based on musical characteristics and connections to interest, purpose or context.</w:t>
      </w:r>
    </w:p>
    <w:p w:rsidR="00707DF4" w:rsidRPr="0031152C" w:rsidRDefault="00707DF4" w:rsidP="00417473">
      <w:pPr>
        <w:spacing w:after="0"/>
        <w:rPr>
          <w:color w:val="C00000"/>
        </w:rPr>
      </w:pPr>
      <w:r w:rsidRPr="0031152C">
        <w:rPr>
          <w:color w:val="C00000"/>
        </w:rPr>
        <w:t>Re7.2.E.5a – Identify how knowledge of context and the use of repetition, similarities and contrasts inform response to music.</w:t>
      </w:r>
    </w:p>
    <w:p w:rsidR="00707DF4" w:rsidRDefault="00707DF4" w:rsidP="00417473">
      <w:pPr>
        <w:spacing w:after="0"/>
        <w:rPr>
          <w:color w:val="C00000"/>
        </w:rPr>
      </w:pPr>
      <w:r>
        <w:rPr>
          <w:color w:val="C00000"/>
        </w:rPr>
        <w:t>Re8.1.E.5a – Identify interpretations of expressive intent and meaning of musical works, referring to elements of music, context and setting of text (where appropriate).</w:t>
      </w:r>
    </w:p>
    <w:p w:rsidR="00707DF4" w:rsidRDefault="00707DF4" w:rsidP="00417473">
      <w:pPr>
        <w:spacing w:after="0"/>
        <w:rPr>
          <w:color w:val="C00000"/>
        </w:rPr>
      </w:pPr>
      <w:r>
        <w:rPr>
          <w:color w:val="C00000"/>
        </w:rPr>
        <w:t>Re9.1.E.5a – Identify and describe the effect of interest, exp</w:t>
      </w:r>
      <w:r w:rsidR="00417473">
        <w:rPr>
          <w:color w:val="C00000"/>
        </w:rPr>
        <w:t>erience, analysis and context on</w:t>
      </w:r>
      <w:r>
        <w:rPr>
          <w:color w:val="C00000"/>
        </w:rPr>
        <w:t xml:space="preserve"> the evaluation of music</w:t>
      </w:r>
    </w:p>
    <w:p w:rsidR="00707DF4" w:rsidRDefault="00707DF4" w:rsidP="00417473">
      <w:pPr>
        <w:spacing w:after="0"/>
      </w:pPr>
    </w:p>
    <w:p w:rsidR="00E259A9" w:rsidRDefault="00E259A9" w:rsidP="00417473">
      <w:pPr>
        <w:spacing w:after="0"/>
      </w:pPr>
      <w:r>
        <w:t>Students will demonstrate the ability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707DF4" w:rsidRPr="00CA6939" w:rsidTr="00540BF1">
        <w:tc>
          <w:tcPr>
            <w:tcW w:w="620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>Skills/Tasks</w:t>
            </w:r>
          </w:p>
        </w:tc>
        <w:tc>
          <w:tcPr>
            <w:tcW w:w="314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 xml:space="preserve">Assessment </w:t>
            </w:r>
          </w:p>
        </w:tc>
      </w:tr>
      <w:tr w:rsidR="00707DF4" w:rsidRPr="00CA6939" w:rsidTr="00540BF1">
        <w:tc>
          <w:tcPr>
            <w:tcW w:w="6205" w:type="dxa"/>
          </w:tcPr>
          <w:p w:rsidR="00707DF4" w:rsidRPr="00E259A9" w:rsidRDefault="00E259A9" w:rsidP="00417473">
            <w:r>
              <w:t>Identify characteristics of a variety of musical genres</w:t>
            </w:r>
          </w:p>
        </w:tc>
        <w:tc>
          <w:tcPr>
            <w:tcW w:w="3145" w:type="dxa"/>
          </w:tcPr>
          <w:p w:rsidR="00707DF4" w:rsidRPr="00CA6939" w:rsidRDefault="00417473" w:rsidP="00417473">
            <w:pPr>
              <w:rPr>
                <w:b/>
                <w:u w:val="single"/>
              </w:rPr>
            </w:pPr>
            <w:r>
              <w:t>Formative through observation</w:t>
            </w:r>
          </w:p>
        </w:tc>
      </w:tr>
      <w:tr w:rsidR="00E259A9" w:rsidRPr="00CA6939" w:rsidTr="00540BF1">
        <w:tc>
          <w:tcPr>
            <w:tcW w:w="6205" w:type="dxa"/>
          </w:tcPr>
          <w:p w:rsidR="00E259A9" w:rsidRDefault="00847B61" w:rsidP="00417473">
            <w:r>
              <w:t>Identify context, purpose,</w:t>
            </w:r>
            <w:r w:rsidR="00E259A9">
              <w:t xml:space="preserve"> expressive elements</w:t>
            </w:r>
            <w:r>
              <w:t xml:space="preserve"> and elements of music, with appropriate terminology, of musical performances</w:t>
            </w:r>
          </w:p>
        </w:tc>
        <w:tc>
          <w:tcPr>
            <w:tcW w:w="3145" w:type="dxa"/>
          </w:tcPr>
          <w:p w:rsidR="00E259A9" w:rsidRPr="00CA6939" w:rsidRDefault="00417473" w:rsidP="00417473">
            <w:pPr>
              <w:rPr>
                <w:b/>
                <w:u w:val="single"/>
              </w:rPr>
            </w:pPr>
            <w:r>
              <w:t>Formative through observation</w:t>
            </w:r>
          </w:p>
        </w:tc>
      </w:tr>
      <w:tr w:rsidR="0006283F" w:rsidRPr="00CA6939" w:rsidTr="00540BF1">
        <w:tc>
          <w:tcPr>
            <w:tcW w:w="6205" w:type="dxa"/>
          </w:tcPr>
          <w:p w:rsidR="0006283F" w:rsidRDefault="0006283F" w:rsidP="00417473">
            <w:r>
              <w:t>Compare two recordings of the same piece of music</w:t>
            </w:r>
          </w:p>
        </w:tc>
        <w:tc>
          <w:tcPr>
            <w:tcW w:w="3145" w:type="dxa"/>
          </w:tcPr>
          <w:p w:rsidR="0006283F" w:rsidRPr="0006283F" w:rsidRDefault="00DC4B2F" w:rsidP="00417473">
            <w:r>
              <w:t xml:space="preserve">MCA: </w:t>
            </w:r>
            <w:r w:rsidR="0006283F">
              <w:t xml:space="preserve">Ensemble (novice) – Responding </w:t>
            </w:r>
          </w:p>
        </w:tc>
      </w:tr>
      <w:tr w:rsidR="00847B61" w:rsidRPr="00CA6939" w:rsidTr="00540BF1">
        <w:tc>
          <w:tcPr>
            <w:tcW w:w="6205" w:type="dxa"/>
          </w:tcPr>
          <w:p w:rsidR="00847B61" w:rsidRDefault="00847B61" w:rsidP="00417473">
            <w:r>
              <w:t>Evaluate musical performances</w:t>
            </w:r>
          </w:p>
        </w:tc>
        <w:tc>
          <w:tcPr>
            <w:tcW w:w="3145" w:type="dxa"/>
          </w:tcPr>
          <w:p w:rsidR="00847B61" w:rsidRPr="00417473" w:rsidRDefault="00417473" w:rsidP="00417473">
            <w:r>
              <w:t>Department created formative</w:t>
            </w:r>
          </w:p>
        </w:tc>
      </w:tr>
    </w:tbl>
    <w:p w:rsidR="00707DF4" w:rsidRDefault="00707DF4" w:rsidP="00417473">
      <w:pPr>
        <w:spacing w:after="0"/>
      </w:pPr>
    </w:p>
    <w:p w:rsidR="00707DF4" w:rsidRDefault="00707DF4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707DF4" w:rsidRPr="00707DF4" w:rsidRDefault="00AB77B6" w:rsidP="0041747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Intermediate – </w:t>
      </w:r>
      <w:r w:rsidR="00707DF4">
        <w:rPr>
          <w:b/>
          <w:u w:val="single"/>
        </w:rPr>
        <w:t>7</w:t>
      </w:r>
      <w:r w:rsidRPr="00AB77B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707DF4">
        <w:rPr>
          <w:b/>
          <w:u w:val="single"/>
        </w:rPr>
        <w:t>and 8</w:t>
      </w:r>
      <w:r w:rsidRPr="00AB77B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Band</w:t>
      </w:r>
    </w:p>
    <w:p w:rsidR="00707DF4" w:rsidRDefault="00707DF4" w:rsidP="00417473">
      <w:pPr>
        <w:spacing w:after="0"/>
        <w:rPr>
          <w:color w:val="0070C0"/>
        </w:rPr>
      </w:pPr>
      <w:r>
        <w:rPr>
          <w:color w:val="0070C0"/>
        </w:rPr>
        <w:t>Re7.1.E.8a – Explain reasons for selecting music citing characteristics found in the music and connections to interest, purpose and context.</w:t>
      </w:r>
    </w:p>
    <w:p w:rsidR="00707DF4" w:rsidRDefault="00707DF4" w:rsidP="00417473">
      <w:pPr>
        <w:spacing w:after="0"/>
        <w:rPr>
          <w:color w:val="0070C0"/>
        </w:rPr>
      </w:pPr>
      <w:r>
        <w:rPr>
          <w:color w:val="0070C0"/>
        </w:rPr>
        <w:t>Re7.2.E.8a – Describe how understanding context and the way elements of music are manipulated inform response to music.</w:t>
      </w:r>
    </w:p>
    <w:p w:rsidR="00707DF4" w:rsidRDefault="00707DF4" w:rsidP="00417473">
      <w:pPr>
        <w:spacing w:after="0"/>
        <w:rPr>
          <w:color w:val="0070C0"/>
        </w:rPr>
      </w:pPr>
      <w:r>
        <w:rPr>
          <w:color w:val="0070C0"/>
        </w:rPr>
        <w:t>Re8.1.E.8a – Identify and support interpretations of expressive intent and meaning of musical works, citing as evidence the treatment of elements of music, contexts and setting of text (where appropriate).</w:t>
      </w:r>
    </w:p>
    <w:p w:rsidR="00707DF4" w:rsidRDefault="00707DF4" w:rsidP="00417473">
      <w:pPr>
        <w:spacing w:after="0"/>
        <w:rPr>
          <w:color w:val="0070C0"/>
        </w:rPr>
      </w:pPr>
      <w:r>
        <w:rPr>
          <w:color w:val="0070C0"/>
        </w:rPr>
        <w:t>Re9.1.E.8a – Explain the influence of experiences, analysis and context on interest in and evaluation of music.</w:t>
      </w:r>
    </w:p>
    <w:p w:rsidR="00417473" w:rsidRDefault="00417473" w:rsidP="00417473">
      <w:pPr>
        <w:spacing w:after="0"/>
        <w:rPr>
          <w:color w:val="0070C0"/>
        </w:rPr>
      </w:pPr>
    </w:p>
    <w:p w:rsidR="00417473" w:rsidRPr="00417473" w:rsidRDefault="00417473" w:rsidP="00417473">
      <w:pPr>
        <w:spacing w:after="0"/>
      </w:pPr>
      <w:r>
        <w:t>Students will demonstrate the ability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707DF4" w:rsidRPr="00CA6939" w:rsidTr="00540BF1">
        <w:tc>
          <w:tcPr>
            <w:tcW w:w="620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>Skills/Tasks</w:t>
            </w:r>
          </w:p>
        </w:tc>
        <w:tc>
          <w:tcPr>
            <w:tcW w:w="314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 xml:space="preserve">Assessment 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Pr="00E259A9" w:rsidRDefault="00EB5564" w:rsidP="00417473">
            <w:r>
              <w:t>Identify characteristics of a variety of musical genres</w:t>
            </w:r>
          </w:p>
        </w:tc>
        <w:tc>
          <w:tcPr>
            <w:tcW w:w="3145" w:type="dxa"/>
          </w:tcPr>
          <w:p w:rsidR="00EB5564" w:rsidRPr="00CA6939" w:rsidRDefault="00417473" w:rsidP="00417473">
            <w:pPr>
              <w:rPr>
                <w:b/>
                <w:u w:val="single"/>
              </w:rPr>
            </w:pPr>
            <w:r>
              <w:t>Formative through observation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Default="00EB5564" w:rsidP="00417473">
            <w:r>
              <w:t>Identify</w:t>
            </w:r>
            <w:r w:rsidR="00DC4B2F">
              <w:t>, orally and/or in writing, the</w:t>
            </w:r>
            <w:r>
              <w:t xml:space="preserve"> context, purpose, expressive elements and elements of music, with appropriate terminology, of musical performances</w:t>
            </w:r>
          </w:p>
        </w:tc>
        <w:tc>
          <w:tcPr>
            <w:tcW w:w="3145" w:type="dxa"/>
          </w:tcPr>
          <w:p w:rsidR="00EB5564" w:rsidRPr="00CA6939" w:rsidRDefault="00417473" w:rsidP="00417473">
            <w:pPr>
              <w:rPr>
                <w:b/>
                <w:u w:val="single"/>
              </w:rPr>
            </w:pPr>
            <w:r>
              <w:t>Formative through observation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Default="00EB5564" w:rsidP="00417473">
            <w:r>
              <w:t>Compare two recordings of the same piece of music</w:t>
            </w:r>
          </w:p>
        </w:tc>
        <w:tc>
          <w:tcPr>
            <w:tcW w:w="3145" w:type="dxa"/>
          </w:tcPr>
          <w:p w:rsidR="00EB5564" w:rsidRPr="0006283F" w:rsidRDefault="00DC4B2F" w:rsidP="00417473">
            <w:r>
              <w:t xml:space="preserve">MCA: </w:t>
            </w:r>
            <w:r w:rsidR="00EB5564">
              <w:t xml:space="preserve">Ensemble (novice) – Responding 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Default="00EB5564" w:rsidP="00417473">
            <w:r>
              <w:t>Evaluate musical performances</w:t>
            </w:r>
          </w:p>
        </w:tc>
        <w:tc>
          <w:tcPr>
            <w:tcW w:w="3145" w:type="dxa"/>
          </w:tcPr>
          <w:p w:rsidR="00EB5564" w:rsidRPr="00417473" w:rsidRDefault="00417473" w:rsidP="00417473">
            <w:r>
              <w:t xml:space="preserve">Department created formative </w:t>
            </w:r>
          </w:p>
        </w:tc>
      </w:tr>
    </w:tbl>
    <w:p w:rsidR="00707DF4" w:rsidRDefault="00707DF4" w:rsidP="00417473">
      <w:pPr>
        <w:spacing w:after="0"/>
      </w:pPr>
    </w:p>
    <w:p w:rsidR="00707DF4" w:rsidRDefault="00707DF4" w:rsidP="00417473">
      <w:pPr>
        <w:spacing w:after="0"/>
      </w:pPr>
    </w:p>
    <w:p w:rsidR="00707DF4" w:rsidRDefault="00707DF4" w:rsidP="00417473">
      <w:pPr>
        <w:spacing w:after="0"/>
      </w:pPr>
    </w:p>
    <w:p w:rsidR="00707DF4" w:rsidRDefault="00707DF4" w:rsidP="00417473">
      <w:pPr>
        <w:spacing w:after="0"/>
      </w:pPr>
    </w:p>
    <w:p w:rsidR="00707DF4" w:rsidRDefault="00707DF4" w:rsidP="00417473">
      <w:pPr>
        <w:spacing w:after="0"/>
      </w:pPr>
    </w:p>
    <w:p w:rsidR="00847B61" w:rsidRDefault="00847B61" w:rsidP="00417473">
      <w:pPr>
        <w:spacing w:after="0"/>
      </w:pPr>
    </w:p>
    <w:p w:rsidR="0006283F" w:rsidRDefault="0006283F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707DF4" w:rsidRDefault="00707DF4" w:rsidP="0041747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CONNECT</w:t>
      </w:r>
    </w:p>
    <w:p w:rsidR="00707DF4" w:rsidRPr="004651EC" w:rsidRDefault="00707DF4" w:rsidP="00417473">
      <w:pPr>
        <w:spacing w:after="0"/>
      </w:pPr>
      <w:r>
        <w:rPr>
          <w:b/>
          <w:u w:val="single"/>
        </w:rPr>
        <w:t>Anchor Standard 10:</w:t>
      </w:r>
      <w:r>
        <w:t xml:space="preserve"> Synthesize and relate knowledge and personal experiences to make art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Enduring Understanding:</w:t>
      </w:r>
      <w:r>
        <w:t xml:space="preserve"> Musicians connect their personal interests, experiences, ideas and knowledge to creating, performing and responding </w:t>
      </w:r>
    </w:p>
    <w:p w:rsidR="00707DF4" w:rsidRDefault="00707DF4" w:rsidP="00417473">
      <w:pPr>
        <w:spacing w:after="0"/>
      </w:pPr>
      <w:r w:rsidRPr="00417473">
        <w:rPr>
          <w:b/>
          <w:i/>
        </w:rPr>
        <w:t>Essential Questions:</w:t>
      </w:r>
      <w:r>
        <w:t xml:space="preserve"> How do musicians make meaningful connections to creating, performing and responding? </w:t>
      </w:r>
    </w:p>
    <w:p w:rsidR="00707DF4" w:rsidRDefault="00707DF4" w:rsidP="00417473">
      <w:pPr>
        <w:spacing w:after="0"/>
      </w:pPr>
    </w:p>
    <w:p w:rsidR="00707DF4" w:rsidRPr="004651EC" w:rsidRDefault="00707DF4" w:rsidP="00417473">
      <w:pPr>
        <w:spacing w:after="0"/>
      </w:pPr>
      <w:r>
        <w:rPr>
          <w:b/>
          <w:u w:val="single"/>
        </w:rPr>
        <w:t>Anchor Standard 11:</w:t>
      </w:r>
      <w:r>
        <w:t xml:space="preserve"> Relate artistic ideas and works with societal, cultural and historical context to deepen understanding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Enduring Understanding:</w:t>
      </w:r>
      <w:r>
        <w:t xml:space="preserve"> Understanding connections to varied contexts and daily life enhances musicians’ creating, performing and responding </w:t>
      </w:r>
    </w:p>
    <w:p w:rsidR="00707DF4" w:rsidRDefault="00707DF4" w:rsidP="00417473">
      <w:pPr>
        <w:spacing w:after="0"/>
      </w:pPr>
      <w:r w:rsidRPr="00417473">
        <w:rPr>
          <w:b/>
          <w:i/>
        </w:rPr>
        <w:t>Essential Questions:</w:t>
      </w:r>
      <w:r>
        <w:t xml:space="preserve"> How do the other arts, other disciplines, contexts and daily life inform creating, performing and responding to music?</w:t>
      </w:r>
    </w:p>
    <w:p w:rsidR="00707DF4" w:rsidRPr="004651EC" w:rsidRDefault="00707DF4" w:rsidP="00417473">
      <w:pPr>
        <w:spacing w:after="0"/>
      </w:pPr>
    </w:p>
    <w:p w:rsidR="00707DF4" w:rsidRPr="00417473" w:rsidRDefault="00417473" w:rsidP="00417473">
      <w:pPr>
        <w:spacing w:after="0"/>
        <w:rPr>
          <w:b/>
          <w:u w:val="single"/>
        </w:rPr>
      </w:pPr>
      <w:r>
        <w:rPr>
          <w:b/>
          <w:u w:val="single"/>
        </w:rPr>
        <w:t>Novice and Intermediate – Middle School Band 5-8</w:t>
      </w:r>
      <w:bookmarkStart w:id="0" w:name="_GoBack"/>
      <w:bookmarkEnd w:id="0"/>
    </w:p>
    <w:p w:rsidR="00707DF4" w:rsidRDefault="00707DF4" w:rsidP="00417473">
      <w:pPr>
        <w:spacing w:after="0"/>
      </w:pPr>
      <w:r>
        <w:t>Cn.10.0.E (all levels) – Demonstrate how interests, knowledge and skills relate to personal choices and intent when creating, performing and responding to music.</w:t>
      </w:r>
    </w:p>
    <w:p w:rsidR="00707DF4" w:rsidRPr="004651EC" w:rsidRDefault="00707DF4" w:rsidP="00417473">
      <w:pPr>
        <w:spacing w:after="0"/>
      </w:pPr>
      <w:r>
        <w:t>Cn11.0.E (all levels) – Demonstrate understanding of relationships between music and the others arts, disciplines, varied contexts and daily life</w:t>
      </w:r>
    </w:p>
    <w:p w:rsidR="00707DF4" w:rsidRDefault="00707DF4" w:rsidP="0041747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707DF4" w:rsidRPr="00CA6939" w:rsidTr="00540BF1">
        <w:tc>
          <w:tcPr>
            <w:tcW w:w="620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>Skills/Tasks</w:t>
            </w:r>
          </w:p>
        </w:tc>
        <w:tc>
          <w:tcPr>
            <w:tcW w:w="314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 xml:space="preserve">Assessment </w:t>
            </w:r>
          </w:p>
        </w:tc>
      </w:tr>
      <w:tr w:rsidR="00707DF4" w:rsidRPr="00CA6939" w:rsidTr="00540BF1">
        <w:tc>
          <w:tcPr>
            <w:tcW w:w="6205" w:type="dxa"/>
          </w:tcPr>
          <w:p w:rsidR="00707DF4" w:rsidRPr="00847B61" w:rsidRDefault="00847B61" w:rsidP="00417473">
            <w:r>
              <w:t xml:space="preserve">Connect music with prior knowledge and experiences </w:t>
            </w:r>
          </w:p>
        </w:tc>
        <w:tc>
          <w:tcPr>
            <w:tcW w:w="3145" w:type="dxa"/>
          </w:tcPr>
          <w:p w:rsidR="00707DF4" w:rsidRPr="00847B61" w:rsidRDefault="00847B61" w:rsidP="00417473">
            <w:r>
              <w:t>Formative through observation</w:t>
            </w:r>
          </w:p>
        </w:tc>
      </w:tr>
      <w:tr w:rsidR="00847B61" w:rsidRPr="00CA6939" w:rsidTr="00540BF1">
        <w:tc>
          <w:tcPr>
            <w:tcW w:w="6205" w:type="dxa"/>
          </w:tcPr>
          <w:p w:rsidR="00847B61" w:rsidRDefault="00847B61" w:rsidP="00417473">
            <w:r>
              <w:t>Demonstrate meaning and context of music as it relates to other cultures and disciplines</w:t>
            </w:r>
          </w:p>
        </w:tc>
        <w:tc>
          <w:tcPr>
            <w:tcW w:w="3145" w:type="dxa"/>
          </w:tcPr>
          <w:p w:rsidR="00847B61" w:rsidRPr="00847B61" w:rsidRDefault="00847B61" w:rsidP="00417473">
            <w:r>
              <w:t xml:space="preserve">Formative through observation </w:t>
            </w:r>
          </w:p>
        </w:tc>
      </w:tr>
    </w:tbl>
    <w:p w:rsidR="00707DF4" w:rsidRDefault="00707DF4" w:rsidP="00417473">
      <w:pPr>
        <w:spacing w:after="0"/>
      </w:pPr>
    </w:p>
    <w:sectPr w:rsidR="0070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9"/>
    <w:rsid w:val="00061A8D"/>
    <w:rsid w:val="0006283F"/>
    <w:rsid w:val="0023046C"/>
    <w:rsid w:val="00311D38"/>
    <w:rsid w:val="00417473"/>
    <w:rsid w:val="00594931"/>
    <w:rsid w:val="006F68ED"/>
    <w:rsid w:val="00707DF4"/>
    <w:rsid w:val="00841683"/>
    <w:rsid w:val="00847B61"/>
    <w:rsid w:val="00AB77B6"/>
    <w:rsid w:val="00CA6939"/>
    <w:rsid w:val="00DC4B2F"/>
    <w:rsid w:val="00E259A9"/>
    <w:rsid w:val="00EB5564"/>
    <w:rsid w:val="00F612F3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D75C3-9585-445F-A451-D36F26EB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Westerly Public Schools</Company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Jr. Steve</dc:creator>
  <cp:keywords/>
  <dc:description/>
  <cp:lastModifiedBy>Johnson Jr. Steve</cp:lastModifiedBy>
  <cp:revision>3</cp:revision>
  <dcterms:created xsi:type="dcterms:W3CDTF">2016-11-30T14:20:00Z</dcterms:created>
  <dcterms:modified xsi:type="dcterms:W3CDTF">2016-12-07T14:48:00Z</dcterms:modified>
</cp:coreProperties>
</file>